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sz w:val="32"/>
          <w:szCs w:val="32"/>
        </w:rPr>
        <w:t>Emilio Carrillo Benito, economista (Licenciatura y doctorado en Ciencias Económicas y empresariales por la Universidad de Sevilla), Escritor de 76 libros y más de 700 artículos.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Conferenciante (más de 900 conferencias en 23 países de los cinco continentes)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Experto Internacional en Desarrollo Local por Naciones Unidas, y, hasta su jubilación, funcionario del cuerpo de Técnicos de la Administración General. Ha desplegado una amplia labor académica, política y de gestión en Desarrollo económico y Territorial y Hacienda Pública, materias en las que ha publicado 36 libros y ha sido profesor en diversas Universidades españolas y extranjeras, consultor de Naciones Unidas.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Desde el año 2000 su atención se centró </w:t>
      </w:r>
      <w:r>
        <w:rPr>
          <w:sz w:val="32"/>
          <w:szCs w:val="32"/>
          <w:lang w:val="es-ES"/>
        </w:rPr>
        <w:t>prioritaria-mente</w:t>
      </w:r>
      <w:r>
        <w:rPr>
          <w:sz w:val="32"/>
          <w:szCs w:val="32"/>
        </w:rPr>
        <w:t xml:space="preserve"> en la filosofía, la historia, y sobre todo en la consciencia y la espiritualidad. Campos en los que impartió cerca de medio millar de conferencias y talleres y en los que es autor de 37 libros: entre ellos “Los códigos ocultos”, “Buscadores”, “Vida y consciencia”, “Dios”, “Sin mente, sin lenguaje, sin tiempo” “El Transito: vida más allá de la vida y experiencias cercanas a la muerte”, ¿Qué hay después de la muerte?, “ Conócete a ti mismo”, “ Consciencia y sociedad distópica”, “ Sabiduría de Dios Escondida: la mística de San Juan de la Cruz”, “ Cambio climático: una aproximación consciente” etc.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Dirige la Academia de la Consciencia y el proyecto de investigación Consciencia y Sociedad Distópica.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Imparte clases de Consciencia y Espiritualidad en másteres y curs</w:t>
      </w:r>
      <w:r>
        <w:rPr>
          <w:rFonts w:hint="default"/>
          <w:sz w:val="32"/>
          <w:szCs w:val="32"/>
          <w:lang w:val="es-ES"/>
        </w:rPr>
        <w:t>o</w:t>
      </w:r>
      <w:bookmarkStart w:id="0" w:name="_GoBack"/>
      <w:bookmarkEnd w:id="0"/>
      <w:r>
        <w:rPr>
          <w:sz w:val="32"/>
          <w:szCs w:val="32"/>
        </w:rPr>
        <w:t xml:space="preserve">s de experto universitario de Barcelona, Madrid, Sevilla y Valencia y gestiona el blog “El cielo y la Tierra”: </w:t>
      </w:r>
      <w:r>
        <w:fldChar w:fldCharType="begin"/>
      </w:r>
      <w:r>
        <w:instrText xml:space="preserve"> HYPERLINK "https://emiliocarrillobenito.blogspot.com" </w:instrText>
      </w:r>
      <w:r>
        <w:fldChar w:fldCharType="separate"/>
      </w:r>
      <w:r>
        <w:rPr>
          <w:rStyle w:val="4"/>
          <w:sz w:val="32"/>
          <w:szCs w:val="32"/>
        </w:rPr>
        <w:t>https://emiliocarrillobenito.blogspot.com</w:t>
      </w:r>
      <w:r>
        <w:rPr>
          <w:rStyle w:val="4"/>
          <w:sz w:val="32"/>
          <w:szCs w:val="32"/>
        </w:rPr>
        <w:fldChar w:fldCharType="end"/>
      </w:r>
    </w:p>
    <w:p>
      <w:pPr>
        <w:rPr>
          <w:sz w:val="32"/>
          <w:szCs w:val="32"/>
        </w:rPr>
      </w:pP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42"/>
    <w:rsid w:val="00153E42"/>
    <w:rsid w:val="0059511A"/>
    <w:rsid w:val="00C67C00"/>
    <w:rsid w:val="00D2724F"/>
    <w:rsid w:val="00D838F5"/>
    <w:rsid w:val="00F937B6"/>
    <w:rsid w:val="2D05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es-ES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263</Words>
  <Characters>1450</Characters>
  <Lines>12</Lines>
  <Paragraphs>3</Paragraphs>
  <TotalTime>71</TotalTime>
  <ScaleCrop>false</ScaleCrop>
  <LinksUpToDate>false</LinksUpToDate>
  <CharactersWithSpaces>1710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2023-06-15T09:43:00Z</dcterms:created>
  <dc:creator>marcela caldumbide</dc:creator>
  <cp:lastModifiedBy>Marcela</cp:lastModifiedBy>
  <cp:lastPrinted>2023-06-15T10:53:19Z</cp:lastPrinted>
  <dcterms:modified xsi:type="dcterms:W3CDTF">2023-06-15T10:55:19Z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3082-11.2.0.11537</vt:lpwstr>
  </property>
  <property fmtid="{D5CDD505-2E9C-101B-9397-08002B2CF9AE}" pid="3" name="ICV">
    <vt:lpwstr>4400672F0E7D43C7A5FC3BC379210ADF</vt:lpwstr>
  </property>
</Properties>
</file>